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215DB9">
        <w:rPr>
          <w:rFonts w:ascii="Arial" w:hAnsi="Arial" w:cs="Arial"/>
        </w:rPr>
        <w:tab/>
      </w:r>
      <w:r w:rsidR="00B809E3">
        <w:rPr>
          <w:rFonts w:ascii="Arial" w:hAnsi="Arial" w:cs="Arial"/>
          <w:b/>
        </w:rPr>
        <w:t>PD Cheb – oprava a rekonstrukce 3 objektů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 w:rsidR="003D1B6E"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A72E0C" w:rsidRDefault="00D55744" w:rsidP="0058076F">
      <w:pPr>
        <w:rPr>
          <w:rFonts w:ascii="Arial" w:hAnsi="Arial" w:cs="Arial"/>
          <w:b/>
        </w:rPr>
      </w:pPr>
      <w:r w:rsidRPr="00D55744">
        <w:rPr>
          <w:rFonts w:ascii="Arial" w:hAnsi="Arial" w:cs="Arial"/>
          <w:b/>
        </w:rPr>
        <w:t>PD Cheb – oprava a rekonstrukce 3 objektů</w:t>
      </w:r>
    </w:p>
    <w:p w:rsidR="00D55744" w:rsidRPr="00BA2A60" w:rsidRDefault="00D55744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02" w:rsidRDefault="00A57F02" w:rsidP="00591812">
      <w:r>
        <w:separator/>
      </w:r>
    </w:p>
  </w:endnote>
  <w:endnote w:type="continuationSeparator" w:id="0">
    <w:p w:rsidR="00A57F02" w:rsidRDefault="00A57F02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5574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55744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02" w:rsidRDefault="00A57F02" w:rsidP="00591812">
      <w:r>
        <w:separator/>
      </w:r>
    </w:p>
  </w:footnote>
  <w:footnote w:type="continuationSeparator" w:id="0">
    <w:p w:rsidR="00A57F02" w:rsidRDefault="00A57F02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366DE"/>
    <w:rsid w:val="00A55827"/>
    <w:rsid w:val="00A57F02"/>
    <w:rsid w:val="00A72E0C"/>
    <w:rsid w:val="00A74585"/>
    <w:rsid w:val="00A81D18"/>
    <w:rsid w:val="00A916C4"/>
    <w:rsid w:val="00AB7B37"/>
    <w:rsid w:val="00AF7A80"/>
    <w:rsid w:val="00B26D3C"/>
    <w:rsid w:val="00B809E3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4725D"/>
    <w:rsid w:val="00D55744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BFBB-AAD0-4CAD-83A8-06693EE8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13</cp:revision>
  <cp:lastPrinted>2012-04-05T11:45:00Z</cp:lastPrinted>
  <dcterms:created xsi:type="dcterms:W3CDTF">2015-09-10T07:42:00Z</dcterms:created>
  <dcterms:modified xsi:type="dcterms:W3CDTF">2018-05-21T06:22:00Z</dcterms:modified>
</cp:coreProperties>
</file>